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01" w:rsidRDefault="00F04401" w:rsidP="00F04401">
      <w:pPr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 әдебиеті 6 В  5.10.13</w:t>
      </w:r>
    </w:p>
    <w:p w:rsidR="00F04401" w:rsidRDefault="00F04401" w:rsidP="00F04401">
      <w:pPr>
        <w:pStyle w:val="a3"/>
        <w:jc w:val="center"/>
        <w:rPr>
          <w:rFonts w:ascii="Times New Roman" w:hAnsi="Times New Roman"/>
          <w:b/>
          <w:color w:val="000000"/>
          <w:sz w:val="28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4"/>
          <w:lang w:val="kk-KZ"/>
        </w:rPr>
        <w:t>Әдеби ертегі. Ә.Тәжібаев «Толағай»</w:t>
      </w:r>
    </w:p>
    <w:p w:rsidR="00F04401" w:rsidRDefault="00F04401" w:rsidP="00F04401">
      <w:pPr>
        <w:pStyle w:val="a3"/>
        <w:jc w:val="center"/>
        <w:rPr>
          <w:rFonts w:ascii="Times New Roman" w:hAnsi="Times New Roman"/>
          <w:b/>
          <w:sz w:val="32"/>
          <w:szCs w:val="28"/>
          <w:lang w:val="kk-KZ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3369"/>
        <w:gridCol w:w="11417"/>
      </w:tblGrid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Деңгей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Берілген деңгей бойынша сұрақ-тапсырмалар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Топқа бөлу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 халқының ертегілері  бойынша 3 топқа бөлінеді.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Білім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 Әдеби ертегі,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Ә.Тәжібаев,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«Толағай» ертегісі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туралы оқушы санасына жеткізу.  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 Қазақ ертегілерінің мазмұнына байланысты түрлерін естеріне түсіру. 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3. Қазіргі заман жетістіктерін көре отырып, ертегі оқиғаларындағы халық арманының іске асқандығын көрсету.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Түсіну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 Орыс әдебиетінде қандай әдеби ертегілер бар? Мысалдар келтіріңдер. 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2. Ә.Тәжібаев кім? Оның қандай әдеби ертегісі бар? Ақынның шығармашылығы?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3. Толағай қандай ерлік істер жасады?</w:t>
            </w:r>
          </w:p>
        </w:tc>
      </w:tr>
      <w:tr w:rsid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Қолдану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 Ертегі мазмұны бойынша әрқайсыларың жеке параққ сұрақ жазып, оны өз ішеріңнен сайланған жүргізушіге беріңдер. Жүргізушінің белгісімен кез келген парақты алып, жауап беріңдер. Барлық сұрақтарға жауап алған соң, бірі-біріңмен талдасып, мәтін құрап, әңгімелеңдер. Түпнұсқамен салыстырыңдар. Ең белсеңді оқушы анықталады.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Талдау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1.Ертегі мазмұнына байланысты қандай мақал-мәтелдерді білесіңдер?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2. Қазіргі заман ертегісін құрастырып көріңдер. Кімнің ертегісі қызықты шығар екен?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Жинақтау 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1.Венн диаграммасын толтырыңдар:</w:t>
            </w:r>
          </w:p>
          <w:p w:rsidR="00F04401" w:rsidRDefault="00F04401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Кәдімгі ертегі                                 Әдеби ертегі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2.Толағайға қандай хат жазар едіңдер?</w:t>
            </w:r>
          </w:p>
        </w:tc>
      </w:tr>
      <w:tr w:rsidR="00F04401" w:rsidRPr="00F04401" w:rsidTr="00F04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01" w:rsidRDefault="00F04401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 Толағай ертегісін мазмұндау</w:t>
            </w:r>
          </w:p>
          <w:p w:rsidR="00F04401" w:rsidRDefault="00F044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2. Толағайдың істеген ерлігі туралы суретін салу.</w:t>
            </w:r>
          </w:p>
        </w:tc>
      </w:tr>
    </w:tbl>
    <w:p w:rsidR="00F04401" w:rsidRDefault="00F04401" w:rsidP="00F04401">
      <w:pPr>
        <w:rPr>
          <w:lang w:val="kk-KZ"/>
        </w:rPr>
      </w:pPr>
    </w:p>
    <w:p w:rsidR="00DD7B68" w:rsidRPr="00F04401" w:rsidRDefault="00DD7B68">
      <w:pPr>
        <w:rPr>
          <w:lang w:val="kk-KZ"/>
        </w:rPr>
      </w:pPr>
    </w:p>
    <w:sectPr w:rsidR="00DD7B68" w:rsidRPr="00F04401" w:rsidSect="00F0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4401"/>
    <w:rsid w:val="00DD7B68"/>
    <w:rsid w:val="00F0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40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04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2013-10-05T12:19:00Z</dcterms:created>
  <dcterms:modified xsi:type="dcterms:W3CDTF">2013-10-05T12:19:00Z</dcterms:modified>
</cp:coreProperties>
</file>